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481" w:rsidRDefault="000C5481" w:rsidP="000C5481">
      <w:pPr>
        <w:pStyle w:val="Norm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Torna Mentőcsoport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Tagjai, eszközei:</w:t>
      </w:r>
      <w:r>
        <w:rPr>
          <w:rFonts w:ascii="Arial" w:hAnsi="Arial" w:cs="Arial"/>
          <w:color w:val="000000"/>
        </w:rPr>
        <w:br/>
        <w:t xml:space="preserve">Az Ajkai járás biztonsága érdekében megalakult önkéntes mentőcsoport tagjai polgárőr egyesületek, </w:t>
      </w:r>
      <w:proofErr w:type="spellStart"/>
      <w:r>
        <w:rPr>
          <w:rFonts w:ascii="Arial" w:hAnsi="Arial" w:cs="Arial"/>
          <w:color w:val="000000"/>
        </w:rPr>
        <w:t>off-road</w:t>
      </w:r>
      <w:proofErr w:type="spellEnd"/>
      <w:r>
        <w:rPr>
          <w:rFonts w:ascii="Arial" w:hAnsi="Arial" w:cs="Arial"/>
          <w:color w:val="000000"/>
        </w:rPr>
        <w:t xml:space="preserve"> sportegyesület és magánszemélyek, akik önállóan képesek személykutatási feladatok, gépjárművek műszaki mentésének, valamint elsősegély nyújtási feladatok ellátására. Az mentőcsoport rendelkezik az ehhez szükséges gépjármű parkkal és eszközökkel. Létszáma 22 fő.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Egységei:</w:t>
      </w:r>
      <w:r>
        <w:rPr>
          <w:rFonts w:ascii="Arial" w:hAnsi="Arial" w:cs="Arial"/>
          <w:color w:val="000000"/>
        </w:rPr>
        <w:br/>
        <w:t>A mentőcsoportot infokommunikációs, egészségügyi, műszaki</w:t>
      </w:r>
      <w:r w:rsidR="00EA6B85">
        <w:rPr>
          <w:rFonts w:ascii="Arial" w:hAnsi="Arial" w:cs="Arial"/>
          <w:color w:val="000000"/>
        </w:rPr>
        <w:t>-mentő</w:t>
      </w:r>
      <w:r>
        <w:rPr>
          <w:rFonts w:ascii="Arial" w:hAnsi="Arial" w:cs="Arial"/>
          <w:color w:val="000000"/>
        </w:rPr>
        <w:t>, logisztikai egységek alkotják.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Rendeltetése:</w:t>
      </w:r>
      <w:r>
        <w:rPr>
          <w:rFonts w:ascii="Arial" w:hAnsi="Arial" w:cs="Arial"/>
          <w:color w:val="000000"/>
        </w:rPr>
        <w:br/>
      </w:r>
      <w:r w:rsidR="003E2AF6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rendeltetése az Ajkai járásban bekövetkező veszélyekre történő azonnali reagálás érdekében, a beavatkozó hivatásos erők megerősítése, katasztrófaveszély, veszélyhelyzeti szintet el nem érő esetben, valamint különleges jogrend időszakában a polgári védelmi feladatok ellátása önkéntes állomány útján.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Alapvető feladata</w:t>
      </w:r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br/>
      </w:r>
      <w:r w:rsidR="003E2AF6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feladata a kárterület felderítése, a sérültek felkutatása és ellátása, közreműködés a rendkívüli időjárásból adódó feladatok ellátásában, a vizek kártételei elleni védekezésben, a járás területén bekövetkezett káresemények felszámolásában.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Balaton-Port Mentőcsoport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Tagjai, eszközei:</w:t>
      </w:r>
      <w:r>
        <w:rPr>
          <w:rFonts w:ascii="Arial" w:hAnsi="Arial" w:cs="Arial"/>
          <w:color w:val="000000"/>
        </w:rPr>
        <w:br/>
        <w:t>A Balatonalmádi járásban megalakult önkéntes mentőcsoportban polgárőr egyesületek tagjai vesznek részt. Eszközeik személyszállító járművek találhatók. Létszáma 2</w:t>
      </w:r>
      <w:r w:rsidR="00EA6B85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 fő.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Egységei:</w:t>
      </w:r>
      <w:r>
        <w:rPr>
          <w:rFonts w:ascii="Arial" w:hAnsi="Arial" w:cs="Arial"/>
          <w:color w:val="000000"/>
        </w:rPr>
        <w:br/>
        <w:t xml:space="preserve">A mentőcsoportot </w:t>
      </w:r>
      <w:r w:rsidR="00EA6B85">
        <w:rPr>
          <w:rFonts w:ascii="Arial" w:hAnsi="Arial" w:cs="Arial"/>
          <w:color w:val="000000"/>
        </w:rPr>
        <w:t>vezetési</w:t>
      </w:r>
      <w:r>
        <w:rPr>
          <w:rFonts w:ascii="Arial" w:hAnsi="Arial" w:cs="Arial"/>
          <w:color w:val="000000"/>
        </w:rPr>
        <w:t>, kutat</w:t>
      </w:r>
      <w:r w:rsidR="00EA6B85">
        <w:rPr>
          <w:rFonts w:ascii="Arial" w:hAnsi="Arial" w:cs="Arial"/>
          <w:color w:val="000000"/>
        </w:rPr>
        <w:t>ási</w:t>
      </w:r>
      <w:r>
        <w:rPr>
          <w:rFonts w:ascii="Arial" w:hAnsi="Arial" w:cs="Arial"/>
          <w:color w:val="000000"/>
        </w:rPr>
        <w:t xml:space="preserve">, </w:t>
      </w:r>
      <w:r w:rsidR="00EA6B85">
        <w:rPr>
          <w:rFonts w:ascii="Arial" w:hAnsi="Arial" w:cs="Arial"/>
          <w:color w:val="000000"/>
        </w:rPr>
        <w:t xml:space="preserve">műszaki és kárfelszámoló, </w:t>
      </w:r>
      <w:r>
        <w:rPr>
          <w:rFonts w:ascii="Arial" w:hAnsi="Arial" w:cs="Arial"/>
          <w:color w:val="000000"/>
        </w:rPr>
        <w:t>logisztikai, egészségügyi egységek alkotják.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Rendeltetése:</w:t>
      </w:r>
      <w:r>
        <w:rPr>
          <w:rFonts w:ascii="Arial" w:hAnsi="Arial" w:cs="Arial"/>
          <w:color w:val="000000"/>
        </w:rPr>
        <w:br/>
      </w:r>
      <w:r w:rsidR="003E2AF6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rendeltetése a Balatonalmádi járásban bekövetkező veszélyekre történő azonnali reagálás érdekében, a beavatkozó hivatásos erők megerősítése, katasztrófaveszély, veszélyhelyzeti szintet el nem érő esetben, valamint különleges jogrend időszakában a polgári védelmi feladatok ellátása önkéntes állomány útján.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Alapvető feladata</w:t>
      </w:r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br/>
      </w:r>
      <w:r w:rsidR="003E2AF6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feladata a kárterület felderítése, a sérültek felkutatása és ellátása, közreműködés a rendkívüli időjárásból adódó feladatok ellátásában, a járás területén bekövetkezett káresemények felszámolásában.</w:t>
      </w:r>
    </w:p>
    <w:p w:rsidR="005467C5" w:rsidRDefault="005467C5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</w:p>
    <w:p w:rsidR="005467C5" w:rsidRDefault="005467C5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</w:p>
    <w:p w:rsidR="000C5481" w:rsidRDefault="000C5481" w:rsidP="000C5481">
      <w:pPr>
        <w:pStyle w:val="Norm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lastRenderedPageBreak/>
        <w:t>Balaton Mentőcsoport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Tagjai, eszközei:</w:t>
      </w:r>
      <w:r>
        <w:rPr>
          <w:rFonts w:ascii="Arial" w:hAnsi="Arial" w:cs="Arial"/>
          <w:color w:val="000000"/>
        </w:rPr>
        <w:br/>
        <w:t>A Balatonfüredi járásban létrehozott önkéntes mentőcsoport polgárőr egyesület tagjai és hivatásos vízi mentők alkotják. Eszközeik alapvetően a vízből történő mentés és a vízen, valamint szárazföldön történő kutatásra alkalmasak. Létszáma 20 fő.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Egységei:</w:t>
      </w:r>
      <w:r>
        <w:rPr>
          <w:rFonts w:ascii="Arial" w:hAnsi="Arial" w:cs="Arial"/>
          <w:color w:val="000000"/>
        </w:rPr>
        <w:br/>
        <w:t xml:space="preserve">A mentőcsoportot </w:t>
      </w:r>
      <w:r w:rsidR="005467C5">
        <w:rPr>
          <w:rFonts w:ascii="Arial" w:hAnsi="Arial" w:cs="Arial"/>
          <w:color w:val="000000"/>
        </w:rPr>
        <w:t>vezetési, kutatási</w:t>
      </w:r>
      <w:r>
        <w:rPr>
          <w:rFonts w:ascii="Arial" w:hAnsi="Arial" w:cs="Arial"/>
          <w:color w:val="000000"/>
        </w:rPr>
        <w:t xml:space="preserve">, vízimentő, </w:t>
      </w:r>
      <w:r w:rsidR="005467C5">
        <w:rPr>
          <w:rFonts w:ascii="Arial" w:hAnsi="Arial" w:cs="Arial"/>
          <w:color w:val="000000"/>
        </w:rPr>
        <w:t xml:space="preserve">infokommunikációs és </w:t>
      </w:r>
      <w:r>
        <w:rPr>
          <w:rFonts w:ascii="Arial" w:hAnsi="Arial" w:cs="Arial"/>
          <w:color w:val="000000"/>
        </w:rPr>
        <w:t>logisztikai egységek alkotják.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Rendeltetése:</w:t>
      </w:r>
      <w:r>
        <w:rPr>
          <w:rFonts w:ascii="Arial" w:hAnsi="Arial" w:cs="Arial"/>
          <w:color w:val="000000"/>
        </w:rPr>
        <w:br/>
      </w:r>
      <w:r w:rsidR="003E2AF6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rendeltetése a Balatonfüredi járásban bekövetkező veszélyekre történő azonnali reagálás érdekében, a beavatkozó hivatásos erők megerősítése, katasztrófaveszély, veszélyhelyzeti szintet el nem érő esetben, valamint különleges jogrend időszakában a polgári védelmi feladatok ellátása önkéntes állomány útján.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Alapvető feladata</w:t>
      </w:r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br/>
      </w:r>
      <w:r w:rsidR="003E2AF6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feladata a kárterület felderítése, a sérültek felkutatása és ellátása, közreműködés a rendkívüli időjárásból adódó feladatok ellátásában, a járás területén bekövetkezett káresemények felszámolásában.</w:t>
      </w:r>
    </w:p>
    <w:p w:rsidR="00CF419C" w:rsidRDefault="00CF419C" w:rsidP="000C5481">
      <w:pPr>
        <w:pStyle w:val="NormlWeb"/>
        <w:shd w:val="clear" w:color="auto" w:fill="FFFFFF"/>
        <w:spacing w:before="0" w:beforeAutospacing="0"/>
        <w:jc w:val="center"/>
        <w:rPr>
          <w:rStyle w:val="Kiemels2"/>
          <w:rFonts w:ascii="Arial" w:hAnsi="Arial" w:cs="Arial"/>
          <w:color w:val="000000"/>
        </w:rPr>
      </w:pPr>
    </w:p>
    <w:p w:rsidR="000C5481" w:rsidRDefault="000C5481" w:rsidP="000C5481">
      <w:pPr>
        <w:pStyle w:val="Norm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Somló Mentőcsoport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Tagjai, eszközei:</w:t>
      </w:r>
      <w:r>
        <w:rPr>
          <w:rFonts w:ascii="Arial" w:hAnsi="Arial" w:cs="Arial"/>
          <w:color w:val="000000"/>
        </w:rPr>
        <w:br/>
        <w:t xml:space="preserve">A Devecseri járás biztonsága érdekében megalakult önkéntes mentőcsoportot önkéntes tűzoltó egyesület, polgárőr egyesület és </w:t>
      </w:r>
      <w:proofErr w:type="spellStart"/>
      <w:r>
        <w:rPr>
          <w:rFonts w:ascii="Arial" w:hAnsi="Arial" w:cs="Arial"/>
          <w:color w:val="000000"/>
        </w:rPr>
        <w:t>off-road</w:t>
      </w:r>
      <w:proofErr w:type="spellEnd"/>
      <w:r>
        <w:rPr>
          <w:rFonts w:ascii="Arial" w:hAnsi="Arial" w:cs="Arial"/>
          <w:color w:val="000000"/>
        </w:rPr>
        <w:t xml:space="preserve"> sportegyesület tagjai alkotják. Eszközeik között tűzoltó műszaki mentő technikai eszközök, gépjárművek </w:t>
      </w:r>
      <w:proofErr w:type="spellStart"/>
      <w:r>
        <w:rPr>
          <w:rFonts w:ascii="Arial" w:hAnsi="Arial" w:cs="Arial"/>
          <w:color w:val="000000"/>
        </w:rPr>
        <w:t>csörlőzésére</w:t>
      </w:r>
      <w:proofErr w:type="spellEnd"/>
      <w:r>
        <w:rPr>
          <w:rFonts w:ascii="Arial" w:hAnsi="Arial" w:cs="Arial"/>
          <w:color w:val="000000"/>
        </w:rPr>
        <w:t xml:space="preserve"> alkalmas eszközök, nehezen megközelíthető helyeken alkalmazható gépjárművek szerepelnek. Létszáma 2</w:t>
      </w:r>
      <w:r w:rsidR="006362D5"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 xml:space="preserve"> fő.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Egységei:</w:t>
      </w:r>
      <w:r>
        <w:rPr>
          <w:rFonts w:ascii="Arial" w:hAnsi="Arial" w:cs="Arial"/>
          <w:color w:val="000000"/>
        </w:rPr>
        <w:br/>
        <w:t>A mentőcsoportot infokommunikációs, egészségügyi, műszaki, logisztikai egységek alkotják.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Rendeltetése:</w:t>
      </w:r>
      <w:r>
        <w:rPr>
          <w:rFonts w:ascii="Arial" w:hAnsi="Arial" w:cs="Arial"/>
          <w:color w:val="000000"/>
        </w:rPr>
        <w:br/>
      </w:r>
      <w:r w:rsidR="003E2AF6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rendeltetése a Devecseri járásban bekövetkező veszélyekre történő azonnali reagálás érdekében, a beavatkozó hivatásos erők megerősítése, katasztrófaveszély, veszélyhelyzeti szintet el nem érő esetben, valamint különleges jogrend időszakában a polgári védelmi feladatok ellátása önkéntes állomány útján.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Alapvető feladata</w:t>
      </w:r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br/>
      </w:r>
      <w:r w:rsidR="003E2AF6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feladata a kárterület felderítése, a sérültek felkutatása és ellátása, közreműködés a rendkívüli időjárásból adódó feladatok ellátásában, a vizek kártételei elleni védekezésben, a járás területén bekövetkezett káresemények felszámolásában.</w:t>
      </w:r>
    </w:p>
    <w:p w:rsidR="00CF419C" w:rsidRDefault="00CF419C" w:rsidP="000C5481">
      <w:pPr>
        <w:pStyle w:val="NormlWeb"/>
        <w:shd w:val="clear" w:color="auto" w:fill="FFFFFF"/>
        <w:spacing w:before="0" w:beforeAutospacing="0"/>
        <w:jc w:val="center"/>
        <w:rPr>
          <w:rStyle w:val="Kiemels2"/>
          <w:rFonts w:ascii="Arial" w:hAnsi="Arial" w:cs="Arial"/>
          <w:color w:val="000000"/>
        </w:rPr>
      </w:pPr>
    </w:p>
    <w:p w:rsidR="00CF419C" w:rsidRDefault="00CF419C" w:rsidP="000C5481">
      <w:pPr>
        <w:pStyle w:val="NormlWeb"/>
        <w:shd w:val="clear" w:color="auto" w:fill="FFFFFF"/>
        <w:spacing w:before="0" w:beforeAutospacing="0"/>
        <w:jc w:val="center"/>
        <w:rPr>
          <w:rStyle w:val="Kiemels2"/>
          <w:rFonts w:ascii="Arial" w:hAnsi="Arial" w:cs="Arial"/>
          <w:color w:val="000000"/>
        </w:rPr>
      </w:pPr>
    </w:p>
    <w:p w:rsidR="000C5481" w:rsidRDefault="000C5481" w:rsidP="000C5481">
      <w:pPr>
        <w:pStyle w:val="Norm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Griff</w:t>
      </w:r>
      <w:r>
        <w:rPr>
          <w:rFonts w:ascii="Arial" w:hAnsi="Arial" w:cs="Arial"/>
          <w:color w:val="000000"/>
        </w:rPr>
        <w:t> </w:t>
      </w:r>
      <w:r>
        <w:rPr>
          <w:rStyle w:val="Kiemels2"/>
          <w:rFonts w:ascii="Arial" w:hAnsi="Arial" w:cs="Arial"/>
          <w:color w:val="000000"/>
        </w:rPr>
        <w:t>Mentőcsoport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Tagjai, eszközei:</w:t>
      </w:r>
      <w:r>
        <w:rPr>
          <w:rFonts w:ascii="Arial" w:hAnsi="Arial" w:cs="Arial"/>
          <w:color w:val="000000"/>
        </w:rPr>
        <w:br/>
        <w:t>A Pápai járásban megalakult önkéntes mentő</w:t>
      </w:r>
      <w:r w:rsidR="00AC71B2">
        <w:rPr>
          <w:rFonts w:ascii="Arial" w:hAnsi="Arial" w:cs="Arial"/>
          <w:color w:val="000000"/>
        </w:rPr>
        <w:t>csoport</w:t>
      </w:r>
      <w:r>
        <w:rPr>
          <w:rFonts w:ascii="Arial" w:hAnsi="Arial" w:cs="Arial"/>
          <w:color w:val="000000"/>
        </w:rPr>
        <w:t xml:space="preserve"> tagjai</w:t>
      </w:r>
      <w:r w:rsidR="00AC71B2">
        <w:rPr>
          <w:rFonts w:ascii="Arial" w:hAnsi="Arial" w:cs="Arial"/>
          <w:color w:val="000000"/>
        </w:rPr>
        <w:t>t</w:t>
      </w:r>
      <w:r>
        <w:rPr>
          <w:rFonts w:ascii="Arial" w:hAnsi="Arial" w:cs="Arial"/>
          <w:color w:val="000000"/>
        </w:rPr>
        <w:t xml:space="preserve"> </w:t>
      </w:r>
      <w:r w:rsidR="00AC71B2">
        <w:rPr>
          <w:rFonts w:ascii="Arial" w:hAnsi="Arial" w:cs="Arial"/>
          <w:color w:val="000000"/>
        </w:rPr>
        <w:t xml:space="preserve">önkéntes tűzoltó egyesületek tagjai adják, </w:t>
      </w:r>
      <w:r>
        <w:rPr>
          <w:rFonts w:ascii="Arial" w:hAnsi="Arial" w:cs="Arial"/>
          <w:color w:val="000000"/>
        </w:rPr>
        <w:t xml:space="preserve">akik közül sokan korábbi hivatásukat önkéntesként vállalva vesznek részt a mentőcsoport </w:t>
      </w:r>
      <w:r w:rsidR="00EA238D">
        <w:rPr>
          <w:rFonts w:ascii="Arial" w:hAnsi="Arial" w:cs="Arial"/>
          <w:color w:val="000000"/>
        </w:rPr>
        <w:t xml:space="preserve">munkájában. A mentőcsoport a </w:t>
      </w:r>
      <w:bookmarkStart w:id="0" w:name="_GoBack"/>
      <w:r>
        <w:rPr>
          <w:rFonts w:ascii="Arial" w:hAnsi="Arial" w:cs="Arial"/>
          <w:color w:val="000000"/>
        </w:rPr>
        <w:t>megy</w:t>
      </w:r>
      <w:bookmarkEnd w:id="0"/>
      <w:r>
        <w:rPr>
          <w:rFonts w:ascii="Arial" w:hAnsi="Arial" w:cs="Arial"/>
          <w:color w:val="000000"/>
        </w:rPr>
        <w:t>ében egyedüliként, létszámon felüli ifjúsági tagozattal is rendelkezik. Létszáma 3</w:t>
      </w:r>
      <w:r w:rsidR="00AC71B2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 xml:space="preserve"> fő.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Egységei:</w:t>
      </w:r>
      <w:r>
        <w:rPr>
          <w:rFonts w:ascii="Arial" w:hAnsi="Arial" w:cs="Arial"/>
          <w:color w:val="000000"/>
        </w:rPr>
        <w:br/>
        <w:t>A mentőcsoportot infokommunikációs, egészségügyi, műszaki, logisztikai egységek alkotják.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Rendeltetése:</w:t>
      </w:r>
      <w:r>
        <w:rPr>
          <w:rFonts w:ascii="Arial" w:hAnsi="Arial" w:cs="Arial"/>
          <w:color w:val="000000"/>
        </w:rPr>
        <w:br/>
      </w:r>
      <w:r w:rsidR="00335A52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rendeltetése a Pápai járásban bekövetkező veszélyekre történő azonnali reagálás érdekében, a beavatkozó hivatásos erők megerősítése, katasztrófaveszély, veszélyhelyzeti szintet el nem érő esetben, valamint különleges jogrend időszakában a polgári védelmi feladatok ellátása önkéntes állomány útján.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Alapvető feladata</w:t>
      </w:r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br/>
      </w:r>
      <w:r w:rsidR="00335A52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feladata a kárterület felderítése, a sérültek felkutatása és ellátása, közreműködés a rendkívüli időjárásból adódó feladatok ellátásában, a vizek kártételei elleni védekezésben, a járás területén bekövetkezett káresemények felszámolásában.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Fehérkő Mentőcsoport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Tagjai, eszközei:</w:t>
      </w:r>
      <w:r>
        <w:rPr>
          <w:rFonts w:ascii="Arial" w:hAnsi="Arial" w:cs="Arial"/>
          <w:color w:val="000000"/>
        </w:rPr>
        <w:br/>
        <w:t>A Sümegi járás területén előforduló veszélyhelyzetek kezelése érdekében magalakult önkéntes mentőcsoportot önkéntes tűzoltó egyesület</w:t>
      </w:r>
      <w:r w:rsidR="009A3B16">
        <w:rPr>
          <w:rFonts w:ascii="Arial" w:hAnsi="Arial" w:cs="Arial"/>
          <w:color w:val="000000"/>
        </w:rPr>
        <w:t>ek</w:t>
      </w:r>
      <w:r>
        <w:rPr>
          <w:rFonts w:ascii="Arial" w:hAnsi="Arial" w:cs="Arial"/>
          <w:color w:val="000000"/>
        </w:rPr>
        <w:t xml:space="preserve">, </w:t>
      </w:r>
      <w:r w:rsidR="002337DD">
        <w:rPr>
          <w:rFonts w:ascii="Arial" w:hAnsi="Arial" w:cs="Arial"/>
          <w:color w:val="000000"/>
        </w:rPr>
        <w:t>sport</w:t>
      </w:r>
      <w:r>
        <w:rPr>
          <w:rFonts w:ascii="Arial" w:hAnsi="Arial" w:cs="Arial"/>
          <w:color w:val="000000"/>
        </w:rPr>
        <w:t>egyesület</w:t>
      </w:r>
      <w:r w:rsidR="002337DD">
        <w:rPr>
          <w:rFonts w:ascii="Arial" w:hAnsi="Arial" w:cs="Arial"/>
          <w:color w:val="000000"/>
        </w:rPr>
        <w:t>, polgárőr egyesület</w:t>
      </w:r>
      <w:r>
        <w:rPr>
          <w:rFonts w:ascii="Arial" w:hAnsi="Arial" w:cs="Arial"/>
          <w:color w:val="000000"/>
        </w:rPr>
        <w:t xml:space="preserve"> tagjai alkotják. Eszközeik között tűzoltói beavatkozásra alkalmas eszközök és személyszállító eszközök találhatók. Létszáma 25 fő.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Egységei:</w:t>
      </w:r>
      <w:r>
        <w:rPr>
          <w:rFonts w:ascii="Arial" w:hAnsi="Arial" w:cs="Arial"/>
          <w:color w:val="000000"/>
        </w:rPr>
        <w:br/>
        <w:t>A mentőcsoportot Infokommunikációs, egészségügyi, műszaki, logisztikai egységek alkotják.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Rendeltetése:</w:t>
      </w:r>
      <w:r>
        <w:rPr>
          <w:rFonts w:ascii="Arial" w:hAnsi="Arial" w:cs="Arial"/>
          <w:color w:val="000000"/>
        </w:rPr>
        <w:br/>
      </w:r>
      <w:r w:rsidR="002F6346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rendeltetése a Sümegi járásban bekövetkező veszélyekre történő azonnali reagálás érdekében, a beavatkozó hivatásos erők megerősítése, katasztrófaveszély, veszélyhelyzeti szintet el nem érő esetben, valamint különleges jogrend időszakában a polgári védelmi feladatok ellátása önkéntes állomány útján.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Alapvető feladata</w:t>
      </w:r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br/>
      </w:r>
      <w:r w:rsidR="002F6346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feladata a kárterület felderítése, közreműködés a rendkívüli időjárásból adódó feladatok ellátásában, a sérültek felkutatása és ellátása, közreműködés a vizek kártételei elleni védekezésben, továbbá a járás területén bekövetkezett káresemények felszámolásában.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lastRenderedPageBreak/>
        <w:t>Vulkán Mentőcsoport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Tagjai, eszközei:</w:t>
      </w:r>
      <w:r>
        <w:rPr>
          <w:rFonts w:ascii="Arial" w:hAnsi="Arial" w:cs="Arial"/>
          <w:color w:val="000000"/>
        </w:rPr>
        <w:br/>
        <w:t>A Tapolcai járásban megalakult önkéntes mentőcsoportot önkéntes tűzoltó egyesületek</w:t>
      </w:r>
      <w:r w:rsidR="00C03748">
        <w:rPr>
          <w:rFonts w:ascii="Arial" w:hAnsi="Arial" w:cs="Arial"/>
          <w:color w:val="000000"/>
        </w:rPr>
        <w:t xml:space="preserve"> tagjai </w:t>
      </w:r>
      <w:r>
        <w:rPr>
          <w:rFonts w:ascii="Arial" w:hAnsi="Arial" w:cs="Arial"/>
          <w:color w:val="000000"/>
        </w:rPr>
        <w:t>alkotj</w:t>
      </w:r>
      <w:r w:rsidR="00C03748">
        <w:rPr>
          <w:rFonts w:ascii="Arial" w:hAnsi="Arial" w:cs="Arial"/>
          <w:color w:val="000000"/>
        </w:rPr>
        <w:t>ák</w:t>
      </w:r>
      <w:r>
        <w:rPr>
          <w:rFonts w:ascii="Arial" w:hAnsi="Arial" w:cs="Arial"/>
          <w:color w:val="000000"/>
        </w:rPr>
        <w:t>. Eszközeik között tűzoltás technikai, műszaki mentésre alkalmas eszközök szerepelnek. Létszáma 27 fő.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Egységei:</w:t>
      </w:r>
      <w:r>
        <w:rPr>
          <w:rFonts w:ascii="Arial" w:hAnsi="Arial" w:cs="Arial"/>
          <w:color w:val="000000"/>
        </w:rPr>
        <w:br/>
        <w:t>A mentőcsoportot logisztikai, műszaki egységek alkotják.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Rendeltetése:</w:t>
      </w:r>
      <w:r>
        <w:rPr>
          <w:rFonts w:ascii="Arial" w:hAnsi="Arial" w:cs="Arial"/>
          <w:color w:val="000000"/>
        </w:rPr>
        <w:br/>
      </w:r>
      <w:r w:rsidR="00C03748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rendeltetése a Tapolcai járásban bekövetkező veszélyekre történő azonnali reagálás érdekében, a beavatkozó hivatásos erők megerősítése, katasztrófaveszély, veszélyhelyzeti szintet el nem érő esetben, valamint különleges jogrend időszakában a polgári védelmi feladatok ellátása önkéntes állomány útján.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Alapvető feladata</w:t>
      </w:r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br/>
      </w:r>
      <w:r w:rsidR="00C03748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feladata a kárterület felderítése, a sérültek felkutatása és ellátása, közreműködés a rendkívüli időjárásból adódó feladatok ellátásában, a vizek kártételei elleni védekezésben, a járás területén bekövetkezett káresemények felszámolásában.</w:t>
      </w:r>
    </w:p>
    <w:p w:rsidR="00B74CF9" w:rsidRDefault="00B74CF9" w:rsidP="000C5481">
      <w:pPr>
        <w:pStyle w:val="NormlWeb"/>
        <w:shd w:val="clear" w:color="auto" w:fill="FFFFFF"/>
        <w:spacing w:before="0" w:beforeAutospacing="0"/>
        <w:jc w:val="center"/>
        <w:rPr>
          <w:rStyle w:val="Kiemels2"/>
          <w:rFonts w:ascii="Arial" w:hAnsi="Arial" w:cs="Arial"/>
          <w:color w:val="000000"/>
        </w:rPr>
      </w:pPr>
    </w:p>
    <w:p w:rsidR="000C5481" w:rsidRDefault="000C5481" w:rsidP="000C5481">
      <w:pPr>
        <w:pStyle w:val="Norm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Palota Mentőcsoport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Tagjai, eszközei:</w:t>
      </w:r>
      <w:r>
        <w:rPr>
          <w:rFonts w:ascii="Arial" w:hAnsi="Arial" w:cs="Arial"/>
          <w:color w:val="000000"/>
        </w:rPr>
        <w:br/>
        <w:t>A Várpalotai járás biztonsága érdekében megalakult önkéntes mentő</w:t>
      </w:r>
      <w:r w:rsidR="00B74CF9">
        <w:rPr>
          <w:rFonts w:ascii="Arial" w:hAnsi="Arial" w:cs="Arial"/>
          <w:color w:val="000000"/>
        </w:rPr>
        <w:t xml:space="preserve">csoportot </w:t>
      </w:r>
      <w:r>
        <w:rPr>
          <w:rFonts w:ascii="Arial" w:hAnsi="Arial" w:cs="Arial"/>
          <w:color w:val="000000"/>
        </w:rPr>
        <w:t>polgárőr egyesület</w:t>
      </w:r>
      <w:r w:rsidR="00B74CF9">
        <w:rPr>
          <w:rFonts w:ascii="Arial" w:hAnsi="Arial" w:cs="Arial"/>
          <w:color w:val="000000"/>
        </w:rPr>
        <w:t>ek</w:t>
      </w:r>
      <w:r>
        <w:rPr>
          <w:rFonts w:ascii="Arial" w:hAnsi="Arial" w:cs="Arial"/>
          <w:color w:val="000000"/>
        </w:rPr>
        <w:t xml:space="preserve">, </w:t>
      </w:r>
      <w:proofErr w:type="spellStart"/>
      <w:r w:rsidR="00B74CF9">
        <w:rPr>
          <w:rFonts w:ascii="Arial" w:hAnsi="Arial" w:cs="Arial"/>
          <w:color w:val="000000"/>
        </w:rPr>
        <w:t>off-road</w:t>
      </w:r>
      <w:proofErr w:type="spellEnd"/>
      <w:r w:rsidR="00B74CF9">
        <w:rPr>
          <w:rFonts w:ascii="Arial" w:hAnsi="Arial" w:cs="Arial"/>
          <w:color w:val="000000"/>
        </w:rPr>
        <w:t xml:space="preserve"> egyesület</w:t>
      </w:r>
      <w:r>
        <w:rPr>
          <w:rFonts w:ascii="Arial" w:hAnsi="Arial" w:cs="Arial"/>
          <w:color w:val="000000"/>
        </w:rPr>
        <w:t>,</w:t>
      </w:r>
      <w:r w:rsidR="00B74CF9">
        <w:rPr>
          <w:rFonts w:ascii="Arial" w:hAnsi="Arial" w:cs="Arial"/>
          <w:color w:val="000000"/>
        </w:rPr>
        <w:t xml:space="preserve"> és</w:t>
      </w:r>
      <w:r>
        <w:rPr>
          <w:rFonts w:ascii="Arial" w:hAnsi="Arial" w:cs="Arial"/>
          <w:color w:val="000000"/>
        </w:rPr>
        <w:t xml:space="preserve"> sportegyesület tagjai alkotják. Eszközeik között többek közt </w:t>
      </w:r>
      <w:r w:rsidR="00B74CF9">
        <w:rPr>
          <w:rFonts w:ascii="Arial" w:hAnsi="Arial" w:cs="Arial"/>
          <w:color w:val="000000"/>
        </w:rPr>
        <w:t xml:space="preserve">terepjáró gépjárművek, </w:t>
      </w:r>
      <w:r>
        <w:rPr>
          <w:rFonts w:ascii="Arial" w:hAnsi="Arial" w:cs="Arial"/>
          <w:color w:val="000000"/>
        </w:rPr>
        <w:t xml:space="preserve">motoros paplanernyők, </w:t>
      </w:r>
      <w:r w:rsidR="00B74CF9">
        <w:rPr>
          <w:rFonts w:ascii="Arial" w:hAnsi="Arial" w:cs="Arial"/>
          <w:color w:val="000000"/>
        </w:rPr>
        <w:t>személygépjárművek szerepelnek. Létszáma 32</w:t>
      </w:r>
      <w:r>
        <w:rPr>
          <w:rFonts w:ascii="Arial" w:hAnsi="Arial" w:cs="Arial"/>
          <w:color w:val="000000"/>
        </w:rPr>
        <w:t xml:space="preserve"> fő.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Egységei:</w:t>
      </w:r>
      <w:r>
        <w:rPr>
          <w:rFonts w:ascii="Arial" w:hAnsi="Arial" w:cs="Arial"/>
          <w:color w:val="000000"/>
        </w:rPr>
        <w:br/>
        <w:t>A mentőcsoportot infokommunikációs, egészségügyi, kutat</w:t>
      </w:r>
      <w:r w:rsidR="00B74CF9">
        <w:rPr>
          <w:rFonts w:ascii="Arial" w:hAnsi="Arial" w:cs="Arial"/>
          <w:color w:val="000000"/>
        </w:rPr>
        <w:t>ási</w:t>
      </w:r>
      <w:r>
        <w:rPr>
          <w:rFonts w:ascii="Arial" w:hAnsi="Arial" w:cs="Arial"/>
          <w:color w:val="000000"/>
        </w:rPr>
        <w:t>, logisztikai</w:t>
      </w:r>
      <w:r w:rsidR="00B74CF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egységek alkotják.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Rendeltetése:</w:t>
      </w:r>
      <w:r>
        <w:rPr>
          <w:rFonts w:ascii="Arial" w:hAnsi="Arial" w:cs="Arial"/>
          <w:color w:val="000000"/>
        </w:rPr>
        <w:br/>
      </w:r>
      <w:r w:rsidR="00B74CF9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rendeltetése a Várpalotai járásban bekövetkező veszélyekre történő azonnali reagálás érdekében, a beavatkozó hivatásos erők megerősítése, katasztrófaveszély, veszélyhelyzeti szintet el nem érő esetben, valamint különleges jogrend időszakában a polgári védelmi feladatok ellátása önkéntes állomány útján.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Alapvető feladata:</w:t>
      </w:r>
      <w:r>
        <w:rPr>
          <w:rFonts w:ascii="Arial" w:hAnsi="Arial" w:cs="Arial"/>
          <w:color w:val="000000"/>
        </w:rPr>
        <w:br/>
        <w:t>A kárterület felderítése, a sérültek felkutatása és ellátása, légi felderítés végrehajt</w:t>
      </w:r>
      <w:r w:rsidR="00B74CF9">
        <w:rPr>
          <w:rFonts w:ascii="Arial" w:hAnsi="Arial" w:cs="Arial"/>
          <w:color w:val="000000"/>
        </w:rPr>
        <w:t>á</w:t>
      </w:r>
      <w:r>
        <w:rPr>
          <w:rFonts w:ascii="Arial" w:hAnsi="Arial" w:cs="Arial"/>
          <w:color w:val="000000"/>
        </w:rPr>
        <w:t>sa, normál kerekes járművekkel megközelíthetetlen területekről történő mentés végrehajtása, a rendkívüli időjárásból adódó feladatok ellátásában, a járás területén bekövetkezett káresemények felszámolásában.</w:t>
      </w:r>
    </w:p>
    <w:p w:rsidR="00B74CF9" w:rsidRDefault="00B74CF9" w:rsidP="000C5481">
      <w:pPr>
        <w:pStyle w:val="NormlWeb"/>
        <w:shd w:val="clear" w:color="auto" w:fill="FFFFFF"/>
        <w:spacing w:before="0" w:beforeAutospacing="0"/>
        <w:jc w:val="center"/>
        <w:rPr>
          <w:rStyle w:val="Kiemels2"/>
          <w:rFonts w:ascii="Arial" w:hAnsi="Arial" w:cs="Arial"/>
          <w:color w:val="000000"/>
        </w:rPr>
      </w:pPr>
    </w:p>
    <w:p w:rsidR="000C5481" w:rsidRDefault="000C5481" w:rsidP="000C5481">
      <w:pPr>
        <w:pStyle w:val="Norm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lastRenderedPageBreak/>
        <w:t>Séd Mentőcsoport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Tagjai, eszközei:</w:t>
      </w:r>
      <w:r>
        <w:rPr>
          <w:rFonts w:ascii="Arial" w:hAnsi="Arial" w:cs="Arial"/>
          <w:color w:val="000000"/>
        </w:rPr>
        <w:br/>
        <w:t>A Veszprémi járásban megalakult önkéntes mentő</w:t>
      </w:r>
      <w:r w:rsidR="001F2767">
        <w:rPr>
          <w:rFonts w:ascii="Arial" w:hAnsi="Arial" w:cs="Arial"/>
          <w:color w:val="000000"/>
        </w:rPr>
        <w:t>csoportot</w:t>
      </w:r>
      <w:r>
        <w:rPr>
          <w:rFonts w:ascii="Arial" w:hAnsi="Arial" w:cs="Arial"/>
          <w:color w:val="000000"/>
        </w:rPr>
        <w:t xml:space="preserve"> önkéntes tűzoltó egyesület</w:t>
      </w:r>
      <w:r w:rsidR="001F2767">
        <w:rPr>
          <w:rFonts w:ascii="Arial" w:hAnsi="Arial" w:cs="Arial"/>
          <w:color w:val="000000"/>
        </w:rPr>
        <w:t>ek</w:t>
      </w:r>
      <w:r>
        <w:rPr>
          <w:rFonts w:ascii="Arial" w:hAnsi="Arial" w:cs="Arial"/>
          <w:color w:val="000000"/>
        </w:rPr>
        <w:t>, karitatív szervezet</w:t>
      </w:r>
      <w:r w:rsidR="001F276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tagjai alkotják. Eszközeik között tűzoltó műszaki mentő eszközök, ideiglenes </w:t>
      </w:r>
      <w:r w:rsidR="001F2767">
        <w:rPr>
          <w:rFonts w:ascii="Arial" w:hAnsi="Arial" w:cs="Arial"/>
          <w:color w:val="000000"/>
        </w:rPr>
        <w:t>elhelyezést biztosító eszközök szerepelnek. Létszáma 28</w:t>
      </w:r>
      <w:r>
        <w:rPr>
          <w:rFonts w:ascii="Arial" w:hAnsi="Arial" w:cs="Arial"/>
          <w:color w:val="000000"/>
        </w:rPr>
        <w:t xml:space="preserve"> fő.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Egységei:</w:t>
      </w:r>
      <w:r>
        <w:rPr>
          <w:rFonts w:ascii="Arial" w:hAnsi="Arial" w:cs="Arial"/>
          <w:color w:val="000000"/>
        </w:rPr>
        <w:br/>
        <w:t>A mentőcsopo</w:t>
      </w:r>
      <w:r w:rsidR="001F2767">
        <w:rPr>
          <w:rFonts w:ascii="Arial" w:hAnsi="Arial" w:cs="Arial"/>
          <w:color w:val="000000"/>
        </w:rPr>
        <w:t xml:space="preserve">rtot </w:t>
      </w:r>
      <w:r>
        <w:rPr>
          <w:rFonts w:ascii="Arial" w:hAnsi="Arial" w:cs="Arial"/>
          <w:color w:val="000000"/>
        </w:rPr>
        <w:t>műszaki</w:t>
      </w:r>
      <w:r w:rsidR="001F2767">
        <w:rPr>
          <w:rFonts w:ascii="Arial" w:hAnsi="Arial" w:cs="Arial"/>
          <w:color w:val="000000"/>
        </w:rPr>
        <w:t>-mentő</w:t>
      </w:r>
      <w:r>
        <w:rPr>
          <w:rFonts w:ascii="Arial" w:hAnsi="Arial" w:cs="Arial"/>
          <w:color w:val="000000"/>
        </w:rPr>
        <w:t xml:space="preserve">, </w:t>
      </w:r>
      <w:r w:rsidR="001F2767">
        <w:rPr>
          <w:rFonts w:ascii="Arial" w:hAnsi="Arial" w:cs="Arial"/>
          <w:color w:val="000000"/>
        </w:rPr>
        <w:t xml:space="preserve">egészségügyi, </w:t>
      </w:r>
      <w:r>
        <w:rPr>
          <w:rFonts w:ascii="Arial" w:hAnsi="Arial" w:cs="Arial"/>
          <w:color w:val="000000"/>
        </w:rPr>
        <w:t>logisztikai</w:t>
      </w:r>
      <w:r w:rsidR="001F276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egységek alkotják.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Rendeltetése:</w:t>
      </w:r>
      <w:r>
        <w:rPr>
          <w:rFonts w:ascii="Arial" w:hAnsi="Arial" w:cs="Arial"/>
          <w:color w:val="000000"/>
        </w:rPr>
        <w:br/>
      </w:r>
      <w:r w:rsidR="001F2767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rendeltetése a Veszprémi járásban bekövetkező veszélyekre történő azonnali reagálás érdekében, a beavatkozó hivatásos erők megerősítése, katasztrófaveszély, veszélyhelyzeti szintet el nem érő esetben, valamint különleges jogrend időszakában a polgári védelmi feladatok ellátása önkéntes állomány útján.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Alapvető feladata</w:t>
      </w:r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br/>
      </w:r>
      <w:r w:rsidR="001F2767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feladata a kárterület felderítése, a sérültek felkutatása és ellátása, közreműködés a rendkívüli időjárásból adódó feladatok ellátásában, a járás területén bekövetkezett káresemények felszámolásában.</w:t>
      </w:r>
    </w:p>
    <w:p w:rsidR="001F2767" w:rsidRDefault="001F2767" w:rsidP="000C5481">
      <w:pPr>
        <w:pStyle w:val="NormlWeb"/>
        <w:shd w:val="clear" w:color="auto" w:fill="FFFFFF"/>
        <w:spacing w:before="0" w:beforeAutospacing="0"/>
        <w:jc w:val="center"/>
        <w:rPr>
          <w:rStyle w:val="Kiemels2"/>
          <w:rFonts w:ascii="Arial" w:hAnsi="Arial" w:cs="Arial"/>
          <w:color w:val="000000"/>
        </w:rPr>
      </w:pPr>
    </w:p>
    <w:p w:rsidR="000C5481" w:rsidRDefault="000C5481" w:rsidP="000C5481">
      <w:pPr>
        <w:pStyle w:val="NormlWeb"/>
        <w:shd w:val="clear" w:color="auto" w:fill="FFFFFF"/>
        <w:spacing w:before="0" w:beforeAutospacing="0"/>
        <w:jc w:val="center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Kelet-Bakony Mentőcsoport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Tagjai, eszközei:</w:t>
      </w:r>
      <w:r>
        <w:rPr>
          <w:rFonts w:ascii="Arial" w:hAnsi="Arial" w:cs="Arial"/>
          <w:color w:val="000000"/>
        </w:rPr>
        <w:br/>
        <w:t>A Zirci járásban megalakult önkéntes mentő</w:t>
      </w:r>
      <w:r w:rsidR="00D70BC7">
        <w:rPr>
          <w:rFonts w:ascii="Arial" w:hAnsi="Arial" w:cs="Arial"/>
          <w:color w:val="000000"/>
        </w:rPr>
        <w:t>csoportot</w:t>
      </w:r>
      <w:r>
        <w:rPr>
          <w:rFonts w:ascii="Arial" w:hAnsi="Arial" w:cs="Arial"/>
          <w:color w:val="000000"/>
        </w:rPr>
        <w:t xml:space="preserve"> önkéntes tűzoltó egyesület, polgárőr egyesület, </w:t>
      </w:r>
      <w:proofErr w:type="spellStart"/>
      <w:r>
        <w:rPr>
          <w:rFonts w:ascii="Arial" w:hAnsi="Arial" w:cs="Arial"/>
          <w:color w:val="000000"/>
        </w:rPr>
        <w:t>off-road</w:t>
      </w:r>
      <w:proofErr w:type="spellEnd"/>
      <w:r>
        <w:rPr>
          <w:rFonts w:ascii="Arial" w:hAnsi="Arial" w:cs="Arial"/>
          <w:color w:val="000000"/>
        </w:rPr>
        <w:t xml:space="preserve"> sportegyesület, földmunkagépes gazdasági társaság tagjai alkotják. Eszközeik között tűzoltó műszaki mentő technikai eszközök, gépjárművek </w:t>
      </w:r>
      <w:proofErr w:type="spellStart"/>
      <w:r>
        <w:rPr>
          <w:rFonts w:ascii="Arial" w:hAnsi="Arial" w:cs="Arial"/>
          <w:color w:val="000000"/>
        </w:rPr>
        <w:t>csörlőzésére</w:t>
      </w:r>
      <w:proofErr w:type="spellEnd"/>
      <w:r>
        <w:rPr>
          <w:rFonts w:ascii="Arial" w:hAnsi="Arial" w:cs="Arial"/>
          <w:color w:val="000000"/>
        </w:rPr>
        <w:t xml:space="preserve"> alkalmas eszközök, nehezen megközelíthető helyeken alkalmazható gépjárművek és földmunkagépek szerepelnek. Létszáma 4</w:t>
      </w:r>
      <w:r w:rsidR="00680881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 fő.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Egységei:</w:t>
      </w:r>
      <w:r>
        <w:rPr>
          <w:rFonts w:ascii="Arial" w:hAnsi="Arial" w:cs="Arial"/>
          <w:color w:val="000000"/>
        </w:rPr>
        <w:br/>
        <w:t>A mentőcsoportot infokommunikációs, tűzoltó</w:t>
      </w:r>
      <w:r w:rsidR="0068088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műszaki</w:t>
      </w:r>
      <w:r w:rsidR="00680881">
        <w:rPr>
          <w:rFonts w:ascii="Arial" w:hAnsi="Arial" w:cs="Arial"/>
          <w:color w:val="000000"/>
        </w:rPr>
        <w:t>-mentő, műszaki-mentő</w:t>
      </w:r>
      <w:r>
        <w:rPr>
          <w:rFonts w:ascii="Arial" w:hAnsi="Arial" w:cs="Arial"/>
          <w:color w:val="000000"/>
        </w:rPr>
        <w:t>, kutat</w:t>
      </w:r>
      <w:r w:rsidR="00680881">
        <w:rPr>
          <w:rFonts w:ascii="Arial" w:hAnsi="Arial" w:cs="Arial"/>
          <w:color w:val="000000"/>
        </w:rPr>
        <w:t xml:space="preserve">ási, logisztikai </w:t>
      </w:r>
      <w:r>
        <w:rPr>
          <w:rFonts w:ascii="Arial" w:hAnsi="Arial" w:cs="Arial"/>
          <w:color w:val="000000"/>
        </w:rPr>
        <w:t>egységekből áll.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Rendeltetése:</w:t>
      </w:r>
      <w:r>
        <w:rPr>
          <w:rFonts w:ascii="Arial" w:hAnsi="Arial" w:cs="Arial"/>
          <w:color w:val="000000"/>
        </w:rPr>
        <w:br/>
      </w:r>
      <w:r w:rsidR="00680881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rendeltetése a Zirci járásban bekövetkező veszélyekre történő azonnali reagálás érdekében, a beavatkozó hivatásos erők megerősítése, katasztrófaveszély, veszélyhelyzeti szintet el nem érő esetben, valamint különleges jogrend időszakában a polgári védelmi feladatok ellátása önkéntes állomány útján.</w:t>
      </w:r>
    </w:p>
    <w:p w:rsidR="000C5481" w:rsidRDefault="000C5481" w:rsidP="000C5481">
      <w:pPr>
        <w:pStyle w:val="NormlWeb"/>
        <w:shd w:val="clear" w:color="auto" w:fill="FFFFFF"/>
        <w:spacing w:before="0" w:beforeAutospacing="0"/>
        <w:rPr>
          <w:rFonts w:ascii="Arial" w:hAnsi="Arial" w:cs="Arial"/>
          <w:color w:val="000000"/>
        </w:rPr>
      </w:pPr>
      <w:r>
        <w:rPr>
          <w:rStyle w:val="Kiemels2"/>
          <w:rFonts w:ascii="Arial" w:hAnsi="Arial" w:cs="Arial"/>
          <w:color w:val="000000"/>
        </w:rPr>
        <w:t>Alapvető feladata</w:t>
      </w:r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br/>
      </w:r>
      <w:r w:rsidR="00680881">
        <w:rPr>
          <w:rFonts w:ascii="Arial" w:hAnsi="Arial" w:cs="Arial"/>
          <w:color w:val="000000"/>
        </w:rPr>
        <w:t>A m</w:t>
      </w:r>
      <w:r>
        <w:rPr>
          <w:rFonts w:ascii="Arial" w:hAnsi="Arial" w:cs="Arial"/>
          <w:color w:val="000000"/>
        </w:rPr>
        <w:t>entőcsoport feladata a kárterület felderítése, a sérültek felkutatása és ellátása, közreműködés a rendkívüli időjárásból adódó feladatok ellátásában, a járás területén bekövetkezett káresemények felszámolásában.</w:t>
      </w:r>
    </w:p>
    <w:p w:rsidR="00CB5072" w:rsidRDefault="00CB5072"/>
    <w:sectPr w:rsidR="00CB50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481"/>
    <w:rsid w:val="000C5481"/>
    <w:rsid w:val="001F2767"/>
    <w:rsid w:val="002337DD"/>
    <w:rsid w:val="002F6346"/>
    <w:rsid w:val="00335A52"/>
    <w:rsid w:val="003E2AF6"/>
    <w:rsid w:val="005467C5"/>
    <w:rsid w:val="006362D5"/>
    <w:rsid w:val="00680881"/>
    <w:rsid w:val="009A3B16"/>
    <w:rsid w:val="00AC71B2"/>
    <w:rsid w:val="00B74CF9"/>
    <w:rsid w:val="00C03748"/>
    <w:rsid w:val="00CB5072"/>
    <w:rsid w:val="00CF419C"/>
    <w:rsid w:val="00D70BC7"/>
    <w:rsid w:val="00EA238D"/>
    <w:rsid w:val="00EA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EBCC"/>
  <w15:chartTrackingRefBased/>
  <w15:docId w15:val="{510ED777-4C47-41F7-970E-4150D7977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0C5481"/>
    <w:pPr>
      <w:spacing w:before="100" w:beforeAutospacing="1" w:after="100" w:afterAutospacing="1"/>
    </w:pPr>
    <w:rPr>
      <w:rFonts w:eastAsia="Times New Roman"/>
      <w:lang w:eastAsia="hu-HU"/>
    </w:rPr>
  </w:style>
  <w:style w:type="character" w:styleId="Kiemels2">
    <w:name w:val="Strong"/>
    <w:basedOn w:val="Bekezdsalapbettpusa"/>
    <w:uiPriority w:val="22"/>
    <w:qFormat/>
    <w:rsid w:val="000C54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81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1293</Words>
  <Characters>8922</Characters>
  <Application>Microsoft Office Word</Application>
  <DocSecurity>0</DocSecurity>
  <Lines>74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Veszprém Vármegyei Katasztrófavédelmi Igazgatóság</Company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Mohos András</dc:creator>
  <cp:keywords/>
  <dc:description/>
  <cp:lastModifiedBy>Mohos András</cp:lastModifiedBy>
  <cp:revision>15</cp:revision>
  <dcterms:created xsi:type="dcterms:W3CDTF">2026-04-23T11:46:00Z</dcterms:created>
  <dcterms:modified xsi:type="dcterms:W3CDTF">2026-10-02T08:14:00Z</dcterms:modified>
</cp:coreProperties>
</file>